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בוחן קצר – תנועת ההשכלה היהודית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בדיקת הבנה בנושא "תנועת ההשכלה היהודית".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https://historia-et-hachadasha.sites.tab.bot/bochanim.html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מבוסס על הבוחן הקצר "חידון תרגול – תנועת ההשכלה" באתר. אפשר להשתמש כבוחן נייר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חייו של נפתלי הרץ ויזל 1725–1805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'הקיצה עמי' של יל"ג – 1863 (פורסם 1866)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'חינוך נערים' בברלין – 1778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פרסום תרגום מנדלסון 1780–1783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ברלין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משה מנדלסון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פירוש עברי לתורה שליווה את התרגום לגרמנית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'דברי שלום ואמת'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המשכילים רצו לשלב לימודים כלליים – שפות, מדעים וחשבון – לצד לימודי קודש.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ברלין – בברלין, בשנות ה-70–80 של המאה ה-18.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✅ בוחן קצר – תנועת ההשכלה היהודית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השכלה  |  משכיל  |  ה'ביאור'  |  'המאסף'  |  תורת האדם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היכן החלה תנועת ההשכלה?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ברלין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וילנה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פריז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מי נחשב ל'אבי ההשכלה'?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משה מנדלסון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אחד העם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הרצל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מהו ה'ביאור'?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בית ספר בברלין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פירוש עברי לתורה שליווה את התרגום לגרמנית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כתב עת עברי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מה פרסם נפתלי הרץ ויזל ב-1782?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'המאסף'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'אהבת ציון'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'דברי שלום ואמת'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המשכילים רצו שהיהודים ילמדו רק לימודי קודש.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רבנים רבים התנגדו להשכלה מחשש להתבוללות.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ההשכלה תרמה לתחיית השפה העברית.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היכן החלה תנועת ההשכלה? – למה? כתבו 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2 משפטים: מה הדבר הכי חשוב בנושא "תנועת ההשכלה היהודית"?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תשובות לדעתי עניתי נכון? ____ מתוך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שהתלבטתי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אעשה כדי לחזור על החומר?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בוחן קצר – תנועת ההשכלה היהודית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